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FC908BC" w14:textId="77777777" w:rsidTr="00B732E4">
        <w:trPr>
          <w:trHeight w:val="1987"/>
        </w:trPr>
        <w:tc>
          <w:tcPr>
            <w:tcW w:w="5387" w:type="dxa"/>
          </w:tcPr>
          <w:p w14:paraId="65070888" w14:textId="77777777" w:rsidR="00A02197" w:rsidRPr="00A10E66" w:rsidRDefault="00FA5267" w:rsidP="00B732E4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E536150" w14:textId="71F08EF2" w:rsidR="00A02197" w:rsidRPr="00BC1A62" w:rsidRDefault="00A02197" w:rsidP="001E706D">
            <w:pPr>
              <w:pStyle w:val="AK"/>
            </w:pP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0387E05B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73D0">
              <w:instrText xml:space="preserve"> delta_recipientPersonName_1  \* MERGEFORMAT</w:instrText>
            </w:r>
            <w:r>
              <w:fldChar w:fldCharType="separate"/>
            </w:r>
            <w:r w:rsidR="00A573D0">
              <w:t>Pilvi Rahnu</w:t>
            </w:r>
            <w:r>
              <w:fldChar w:fldCharType="end"/>
            </w:r>
          </w:p>
          <w:p w14:paraId="3BC4169D" w14:textId="1331EFAF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73D0">
              <w:instrText xml:space="preserve"> delta_recipientName_1  \* MERGEFORMAT</w:instrText>
            </w:r>
            <w:r>
              <w:fldChar w:fldCharType="separate"/>
            </w:r>
            <w:r w:rsidR="00A573D0">
              <w:t>AS G4S Eesti</w:t>
            </w:r>
            <w:r>
              <w:fldChar w:fldCharType="end"/>
            </w:r>
          </w:p>
          <w:p w14:paraId="6CA448C5" w14:textId="0327A072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73D0">
              <w:instrText xml:space="preserve"> delta_recipientEmail_1  \* MERGEFORMAT</w:instrText>
            </w:r>
            <w:r>
              <w:fldChar w:fldCharType="separate"/>
            </w:r>
            <w:r w:rsidR="00A573D0">
              <w:t>pilvi.rahnu@ee.g4s.com</w:t>
            </w:r>
            <w:r>
              <w:fldChar w:fldCharType="end"/>
            </w:r>
          </w:p>
        </w:tc>
        <w:tc>
          <w:tcPr>
            <w:tcW w:w="3685" w:type="dxa"/>
          </w:tcPr>
          <w:p w14:paraId="12EA6515" w14:textId="77777777" w:rsidR="00A02197" w:rsidRDefault="00A02197" w:rsidP="00B732E4">
            <w:pPr>
              <w:ind w:right="142"/>
            </w:pPr>
          </w:p>
          <w:p w14:paraId="45348A1B" w14:textId="41E06D54" w:rsidR="00A02197" w:rsidRPr="001D4CFB" w:rsidRDefault="001E706D" w:rsidP="003B6365">
            <w:pPr>
              <w:jc w:val="left"/>
            </w:pPr>
            <w:r>
              <w:t xml:space="preserve">     </w:t>
            </w:r>
            <w:r w:rsidR="00B34F35">
              <w:t xml:space="preserve"> </w:t>
            </w:r>
            <w:r w:rsidR="004E7D03">
              <w:fldChar w:fldCharType="begin"/>
            </w:r>
            <w:r w:rsidR="00A573D0">
              <w:instrText xml:space="preserve"> delta_regDateTime  \* MERGEFORMAT</w:instrText>
            </w:r>
            <w:r w:rsidR="004E7D03">
              <w:fldChar w:fldCharType="separate"/>
            </w:r>
            <w:r w:rsidR="00A573D0">
              <w:t>10.02.2025</w:t>
            </w:r>
            <w:r w:rsidR="004E7D0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573D0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573D0">
              <w:rPr>
                <w:lang w:eastAsia="et-EE"/>
              </w:rPr>
              <w:t>7.2-2.2/454-1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72FEB14" w14:textId="3A63B290" w:rsidR="00A02197" w:rsidRPr="00E03BC9" w:rsidRDefault="004E7D03" w:rsidP="00E03BC9">
      <w:pPr>
        <w:pStyle w:val="Title"/>
      </w:pPr>
      <w:r>
        <w:fldChar w:fldCharType="begin"/>
      </w:r>
      <w:r w:rsidR="00A573D0">
        <w:instrText xml:space="preserve"> delta_docName  \* MERGEFORMAT</w:instrText>
      </w:r>
      <w:r w:rsidR="00A573D0">
        <w:fldChar w:fldCharType="separate"/>
      </w:r>
      <w:r w:rsidR="00A573D0">
        <w:t>Vastuskiri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2D32B0B1" w14:textId="4FE7AC63" w:rsidR="001E706D" w:rsidRPr="00E03BC9" w:rsidRDefault="001E706D" w:rsidP="001E706D">
      <w:pPr>
        <w:pStyle w:val="Title"/>
      </w:pPr>
      <w:r>
        <w:fldChar w:fldCharType="begin"/>
      </w:r>
      <w:r w:rsidR="00A573D0">
        <w:instrText xml:space="preserve"> delta_docName  \* MERGEFORMAT</w:instrText>
      </w:r>
      <w:r>
        <w:fldChar w:fldCharType="separate"/>
      </w:r>
      <w:r w:rsidR="00A573D0">
        <w:t>Vastuskiri</w:t>
      </w:r>
      <w:r>
        <w:fldChar w:fldCharType="end"/>
      </w:r>
    </w:p>
    <w:p w14:paraId="0CB151DE" w14:textId="77777777" w:rsidR="001E706D" w:rsidRDefault="001E706D" w:rsidP="001E706D">
      <w:pPr>
        <w:pStyle w:val="Title"/>
      </w:pPr>
    </w:p>
    <w:p w14:paraId="099E63C7" w14:textId="77777777" w:rsidR="001E706D" w:rsidRDefault="001E706D" w:rsidP="001E706D">
      <w:pPr>
        <w:pStyle w:val="Title"/>
      </w:pPr>
    </w:p>
    <w:p w14:paraId="1C6690A1" w14:textId="77777777" w:rsidR="001E706D" w:rsidRDefault="001E706D" w:rsidP="001E706D">
      <w:pPr>
        <w:pStyle w:val="Snum"/>
      </w:pPr>
      <w:r>
        <w:t xml:space="preserve">Esitasite Päästeameti Lõuna päästekeskusele taotluse vabastada ehitis aadressiga </w:t>
      </w:r>
      <w:bookmarkStart w:id="1" w:name="_Hlk190083458"/>
      <w:r>
        <w:t>Tartu maakond, Kastre vald, Aardla küla, Lepistu</w:t>
      </w:r>
      <w:bookmarkEnd w:id="1"/>
      <w:r>
        <w:t xml:space="preserve"> (EHR kood 104025857) tuleohutusülevaatuse kohustusest tuginedes siseministri määruse nr 7 „Tuleohutusülevaatuse toimingud, tuleohutusülevaatuse tegemise erisused, tuleohutusülevaatuse akti sisu ja teabevahetuse korda (01.03.2021) § 5, lõikele (2) ehitiste kasutusotstarbe eripära tõttu.</w:t>
      </w:r>
    </w:p>
    <w:p w14:paraId="25C720F8" w14:textId="77777777" w:rsidR="001E706D" w:rsidRDefault="001E706D" w:rsidP="001E706D">
      <w:pPr>
        <w:pStyle w:val="Snum"/>
      </w:pPr>
    </w:p>
    <w:p w14:paraId="63489193" w14:textId="77777777" w:rsidR="001E706D" w:rsidRPr="006E1D82" w:rsidRDefault="001E706D" w:rsidP="001E706D">
      <w:pPr>
        <w:widowControl/>
        <w:suppressAutoHyphens w:val="0"/>
        <w:spacing w:after="160" w:line="259" w:lineRule="auto"/>
        <w:rPr>
          <w:rFonts w:eastAsia="Aptos"/>
          <w:kern w:val="2"/>
          <w:lang w:eastAsia="en-US" w:bidi="ar-SA"/>
          <w14:ligatures w14:val="standardContextual"/>
        </w:rPr>
      </w:pPr>
      <w:r w:rsidRPr="006E1D82">
        <w:rPr>
          <w:rFonts w:eastAsia="Aptos"/>
          <w:kern w:val="2"/>
          <w:lang w:eastAsia="en-US" w:bidi="ar-SA"/>
          <w14:ligatures w14:val="standardContextual"/>
        </w:rPr>
        <w:t>Päästeamet arvestab, et OÜ L-Wood (registrikood 12602603)</w:t>
      </w:r>
      <w:r>
        <w:rPr>
          <w:rFonts w:eastAsia="Aptos"/>
          <w:kern w:val="2"/>
          <w:lang w:eastAsia="en-US" w:bidi="ar-SA"/>
          <w14:ligatures w14:val="standardContextual"/>
        </w:rPr>
        <w:t xml:space="preserve"> kuuluvas ehitises aadressil </w:t>
      </w:r>
      <w:r w:rsidRPr="006E1D82">
        <w:rPr>
          <w:rFonts w:eastAsia="Aptos"/>
          <w:kern w:val="2"/>
          <w:lang w:eastAsia="en-US" w:bidi="ar-SA"/>
          <w14:ligatures w14:val="standardContextual"/>
        </w:rPr>
        <w:t>Tartu maakond, Kastre vald, Aardla küla, Lepistu</w:t>
      </w:r>
      <w:r>
        <w:rPr>
          <w:rFonts w:eastAsia="Aptos"/>
          <w:kern w:val="2"/>
          <w:lang w:eastAsia="en-US" w:bidi="ar-SA"/>
          <w14:ligatures w14:val="standardContextual"/>
        </w:rPr>
        <w:t xml:space="preserve"> (</w:t>
      </w:r>
      <w:r w:rsidRPr="006E1D82">
        <w:rPr>
          <w:rFonts w:eastAsia="Aptos"/>
          <w:kern w:val="2"/>
          <w:lang w:eastAsia="en-US" w:bidi="ar-SA"/>
          <w14:ligatures w14:val="standardContextual"/>
        </w:rPr>
        <w:t>EHR kood 104025857) ei ole otstarbekas tuleohutusülevaatust korraldada ja vabastab ehitise tuleohutusülevaatuse tegemisest. Ehitise uuesti tööstushoonena kasutusele võtmisel tuleb eelnevalt ehitises tuleohutusülevaatuse tegemine korraldada.</w:t>
      </w:r>
    </w:p>
    <w:p w14:paraId="7205992E" w14:textId="77777777" w:rsidR="001E706D" w:rsidRDefault="001E706D" w:rsidP="001E706D">
      <w:pPr>
        <w:pStyle w:val="Snum"/>
      </w:pPr>
    </w:p>
    <w:p w14:paraId="5BD25F50" w14:textId="77777777" w:rsidR="001E706D" w:rsidRDefault="001E706D" w:rsidP="001E706D">
      <w:pPr>
        <w:pStyle w:val="Snum"/>
      </w:pPr>
    </w:p>
    <w:p w14:paraId="309F6597" w14:textId="77777777" w:rsidR="001E706D" w:rsidRDefault="001E706D" w:rsidP="001E706D">
      <w:pPr>
        <w:pStyle w:val="Snum"/>
      </w:pPr>
    </w:p>
    <w:p w14:paraId="51FEC2CC" w14:textId="77777777" w:rsidR="001E706D" w:rsidRDefault="001E706D" w:rsidP="001E706D">
      <w:pPr>
        <w:pStyle w:val="Snum"/>
      </w:pPr>
    </w:p>
    <w:p w14:paraId="3583E307" w14:textId="77777777" w:rsidR="001E706D" w:rsidRDefault="001E706D" w:rsidP="001E706D">
      <w:pPr>
        <w:pStyle w:val="Snum"/>
      </w:pPr>
    </w:p>
    <w:p w14:paraId="1FA951FF" w14:textId="77777777" w:rsidR="001E706D" w:rsidRDefault="001E706D" w:rsidP="001E706D">
      <w:pPr>
        <w:pStyle w:val="Snum"/>
      </w:pPr>
      <w:r>
        <w:t>Lugupidamisega</w:t>
      </w:r>
    </w:p>
    <w:p w14:paraId="3DBB5DEE" w14:textId="77777777" w:rsidR="001E706D" w:rsidRDefault="001E706D" w:rsidP="001E706D">
      <w:pPr>
        <w:pStyle w:val="Snum"/>
      </w:pPr>
    </w:p>
    <w:p w14:paraId="580F5970" w14:textId="77777777" w:rsidR="001E706D" w:rsidRDefault="001E706D" w:rsidP="001E706D">
      <w:pPr>
        <w:pStyle w:val="Snum"/>
      </w:pPr>
      <w:r>
        <w:t>(allkirjastatud digitaalselt)</w:t>
      </w:r>
    </w:p>
    <w:p w14:paraId="5FE6FFB1" w14:textId="77777777" w:rsidR="001E706D" w:rsidRDefault="001E706D" w:rsidP="001E706D">
      <w:pPr>
        <w:pStyle w:val="Snum"/>
      </w:pPr>
      <w:r>
        <w:t>Krista Kruus</w:t>
      </w:r>
    </w:p>
    <w:p w14:paraId="3BEC199E" w14:textId="77777777" w:rsidR="001E706D" w:rsidRDefault="001E706D" w:rsidP="001E706D">
      <w:pPr>
        <w:pStyle w:val="Snum"/>
      </w:pPr>
      <w:r>
        <w:t>ohutusjärelevalve büroo inspektor</w:t>
      </w:r>
    </w:p>
    <w:p w14:paraId="6B9FA6F3" w14:textId="77777777" w:rsidR="001E706D" w:rsidRDefault="001E706D" w:rsidP="001E706D">
      <w:pPr>
        <w:pStyle w:val="Snum"/>
      </w:pPr>
      <w:r>
        <w:t>Lõuna päästekeskus</w:t>
      </w:r>
    </w:p>
    <w:p w14:paraId="66D4AF56" w14:textId="77777777" w:rsidR="001E706D" w:rsidRDefault="001E706D" w:rsidP="001E706D">
      <w:pPr>
        <w:pStyle w:val="Snum"/>
      </w:pPr>
    </w:p>
    <w:p w14:paraId="08576836" w14:textId="77777777" w:rsidR="001E706D" w:rsidRDefault="001E706D" w:rsidP="001E706D">
      <w:pPr>
        <w:pStyle w:val="Snum"/>
      </w:pPr>
    </w:p>
    <w:p w14:paraId="1C459DA9" w14:textId="77777777" w:rsidR="001E706D" w:rsidRDefault="001E706D" w:rsidP="001E706D">
      <w:pPr>
        <w:pStyle w:val="Snum"/>
      </w:pPr>
    </w:p>
    <w:p w14:paraId="35BE1F28" w14:textId="77777777" w:rsidR="001E706D" w:rsidRDefault="001E706D" w:rsidP="001E706D">
      <w:pPr>
        <w:pStyle w:val="Snum"/>
      </w:pPr>
      <w:r w:rsidRPr="00561ACD">
        <w:t xml:space="preserve">+372 53937503 </w:t>
      </w:r>
    </w:p>
    <w:p w14:paraId="59BE154D" w14:textId="77777777" w:rsidR="001E706D" w:rsidRDefault="001E706D" w:rsidP="001E706D">
      <w:pPr>
        <w:pStyle w:val="Snum"/>
      </w:pPr>
      <w:r>
        <w:t>krista.kruus@rescue.ee</w:t>
      </w:r>
    </w:p>
    <w:p w14:paraId="6C4407A8" w14:textId="77777777" w:rsidR="001E706D" w:rsidRDefault="001E706D" w:rsidP="001E706D">
      <w:pPr>
        <w:pStyle w:val="Snum"/>
      </w:pPr>
    </w:p>
    <w:p w14:paraId="08E6AC53" w14:textId="77777777" w:rsidR="001E706D" w:rsidRDefault="001E706D" w:rsidP="001E706D">
      <w:pPr>
        <w:pStyle w:val="Snum"/>
      </w:pPr>
    </w:p>
    <w:p w14:paraId="63424087" w14:textId="2DEB0BDC" w:rsidR="00A02197" w:rsidRPr="00BB4BB5" w:rsidRDefault="00A02197" w:rsidP="001E706D">
      <w:pPr>
        <w:pStyle w:val="Snum"/>
        <w:rPr>
          <w:lang w:eastAsia="et-EE"/>
        </w:rPr>
      </w:pP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4FC0" w14:textId="0ADB097F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</w:t>
    </w:r>
    <w:r w:rsidR="004E7D03">
      <w:t>paasteamet</w:t>
    </w:r>
    <w:r w:rsidR="00A627E2">
      <w:t>.ee / www.paa</w:t>
    </w:r>
    <w:r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fldSimple w:instr=" NUMPAGES ">
      <w:r w:rsidR="0037792F">
        <w:rPr>
          <w:noProof/>
        </w:rPr>
        <w:t>1</w:t>
      </w:r>
    </w:fldSimple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03"/>
    <w:rsid w:val="0002087B"/>
    <w:rsid w:val="0010547D"/>
    <w:rsid w:val="0013529A"/>
    <w:rsid w:val="001E706D"/>
    <w:rsid w:val="002A779E"/>
    <w:rsid w:val="00322BB2"/>
    <w:rsid w:val="0037792F"/>
    <w:rsid w:val="0039296E"/>
    <w:rsid w:val="003B6365"/>
    <w:rsid w:val="003F7FA9"/>
    <w:rsid w:val="004043C2"/>
    <w:rsid w:val="004148B7"/>
    <w:rsid w:val="00497F52"/>
    <w:rsid w:val="004E7D03"/>
    <w:rsid w:val="00566998"/>
    <w:rsid w:val="00727256"/>
    <w:rsid w:val="00763451"/>
    <w:rsid w:val="00857D01"/>
    <w:rsid w:val="008A636E"/>
    <w:rsid w:val="00932545"/>
    <w:rsid w:val="009842C5"/>
    <w:rsid w:val="00A02197"/>
    <w:rsid w:val="00A56C57"/>
    <w:rsid w:val="00A573D0"/>
    <w:rsid w:val="00A627E2"/>
    <w:rsid w:val="00B20501"/>
    <w:rsid w:val="00B34F35"/>
    <w:rsid w:val="00C11713"/>
    <w:rsid w:val="00C172C4"/>
    <w:rsid w:val="00C42002"/>
    <w:rsid w:val="00CA0756"/>
    <w:rsid w:val="00D52054"/>
    <w:rsid w:val="00D7069E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3DA79318-A3E4-47B6-B3D8-EDDA2D5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DELTA</cp:lastModifiedBy>
  <cp:revision>2</cp:revision>
  <dcterms:created xsi:type="dcterms:W3CDTF">2025-02-10T10:41:00Z</dcterms:created>
  <dcterms:modified xsi:type="dcterms:W3CDTF">2025-02-10T10:41:00Z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Vastuskiri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